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b/>
          <w:b/>
          <w:bCs/>
          <w:u w:val="single"/>
        </w:rPr>
      </w:pPr>
      <w:r>
        <w:rPr>
          <w:b/>
          <w:bCs/>
          <w:u w:val="single"/>
        </w:rPr>
        <w:t>DOCUMENTO EJEMPLO</w:t>
      </w:r>
    </w:p>
    <w:p>
      <w:pPr>
        <w:pStyle w:val="Normal"/>
        <w:bidi w:val="0"/>
        <w:jc w:val="left"/>
        <w:rPr>
          <w:rFonts w:ascii="Arial" w:hAnsi="Arial"/>
          <w:b/>
          <w:b/>
          <w:bCs/>
        </w:rPr>
      </w:pPr>
      <w:r>
        <w:rPr>
          <w:rFonts w:ascii="Arial" w:hAnsi="Arial"/>
          <w:b/>
          <w:bCs/>
        </w:rPr>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rFonts w:ascii="Arial" w:hAnsi="Arial"/>
          <w:b w:val="false"/>
          <w:b w:val="false"/>
          <w:bCs w:val="false"/>
        </w:rPr>
      </w:pPr>
      <w:r>
        <w:rPr>
          <w:rFonts w:ascii="Arial" w:hAnsi="Arial"/>
          <w:b w:val="false"/>
          <w:bCs w:val="false"/>
        </w:rPr>
        <w:t xml:space="preserve">Section 1.10.32 </w:t>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rFonts w:ascii="Arial" w:hAnsi="Arial"/>
          <w:b w:val="false"/>
          <w:b w:val="false"/>
          <w:bCs w:val="false"/>
        </w:rPr>
      </w:pPr>
      <w:r>
        <w:rPr>
          <w:rFonts w:ascii="Arial" w:hAnsi="Arial"/>
          <w:b w:val="false"/>
          <w:bCs w:val="fals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rFonts w:ascii="Arial" w:hAnsi="Arial"/>
          <w:b w:val="false"/>
          <w:b w:val="false"/>
          <w:bCs w:val="false"/>
        </w:rPr>
      </w:pPr>
      <w:r>
        <w:rPr>
          <w:rFonts w:ascii="Arial" w:hAnsi="Arial"/>
          <w:b w:val="false"/>
          <w:bCs w:val="false"/>
        </w:rPr>
        <w:t>Section 2.10.33</w:t>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rFonts w:ascii="Arial" w:hAnsi="Arial"/>
          <w:b w:val="false"/>
          <w:b w:val="false"/>
          <w:bCs w:val="false"/>
        </w:rPr>
      </w:pPr>
      <w:r>
        <w:rPr>
          <w:rFonts w:ascii="Arial" w:hAnsi="Arial"/>
          <w:b w:val="false"/>
          <w:bCs w:val="false"/>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sectPr>
      <w:headerReference w:type="default" r:id="rId2"/>
      <w:type w:val="nextPage"/>
      <w:pgSz w:w="11906" w:h="16838"/>
      <w:pgMar w:left="1134" w:right="1134" w:header="1134" w:top="1693"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uppressLineNumbers/>
      <w:bidi w:val="0"/>
      <w:jc w:val="left"/>
      <w:rPr/>
    </w:pPr>
    <w:r>
      <w:rPr/>
      <w:drawing>
        <wp:anchor behindDoc="0" distT="0" distB="0" distL="0" distR="0" simplePos="0" locked="0" layoutInCell="0" allowOverlap="1" relativeHeight="2">
          <wp:simplePos x="0" y="0"/>
          <wp:positionH relativeFrom="column">
            <wp:posOffset>-49530</wp:posOffset>
          </wp:positionH>
          <wp:positionV relativeFrom="paragraph">
            <wp:posOffset>-454025</wp:posOffset>
          </wp:positionV>
          <wp:extent cx="1314450" cy="70421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314450" cy="704215"/>
                  </a:xfrm>
                  <a:prstGeom prst="rect">
                    <a:avLst/>
                  </a:prstGeom>
                </pic:spPr>
              </pic:pic>
            </a:graphicData>
          </a:graphic>
        </wp:anchor>
      </w:drawing>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Cabecera">
    <w:name w:val="Header"/>
    <w:basedOn w:val="Cabeceraypi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TotalTime>
  <Application>LibreOffice/7.0.3.1$Windows_X86_64 LibreOffice_project/d7547858d014d4cf69878db179d326fc3483e082</Application>
  <Pages>1</Pages>
  <Words>204</Words>
  <Characters>1162</Characters>
  <CharactersWithSpaces>1362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2020-12-01T22:44:46Z</dcterms:created>
  <dc:creator/>
  <dc:description/>
  <dc:language>es-ES</dc:language>
  <cp:lastModifiedBy/>
  <dcterms:modified xsi:type="dcterms:W3CDTF">2020-12-01T22:51:18Z</dcterms:modified>
  <cp:revision>1</cp:revision>
  <dc:subject/>
  <dc:title/>
</cp:coreProperties>
</file>